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0CC" w:rsidRPr="00B311BD" w:rsidRDefault="00B311BD" w:rsidP="00DB5060">
      <w:pPr>
        <w:jc w:val="center"/>
        <w:rPr>
          <w:rStyle w:val="FontStyle11"/>
          <w:rFonts w:ascii="Arial" w:hAnsi="Arial" w:cs="Arial"/>
          <w:b/>
          <w:position w:val="6"/>
          <w:sz w:val="48"/>
          <w:szCs w:val="48"/>
        </w:rPr>
      </w:pPr>
      <w:r w:rsidRPr="00F21FB1">
        <w:rPr>
          <w:rStyle w:val="FontStyle11"/>
          <w:rFonts w:ascii="Arial" w:hAnsi="Arial" w:cs="Arial"/>
          <w:b/>
          <w:position w:val="6"/>
          <w:sz w:val="56"/>
          <w:szCs w:val="56"/>
        </w:rPr>
        <w:t>Д</w:t>
      </w:r>
      <w:r w:rsidR="00C91F31" w:rsidRPr="00B311BD">
        <w:rPr>
          <w:rStyle w:val="FontStyle11"/>
          <w:rFonts w:ascii="Arial" w:hAnsi="Arial" w:cs="Arial"/>
          <w:b/>
          <w:position w:val="6"/>
          <w:sz w:val="48"/>
          <w:szCs w:val="48"/>
        </w:rPr>
        <w:t>ИСЛЕКСИЯ,</w:t>
      </w:r>
    </w:p>
    <w:p w:rsidR="007560CC" w:rsidRPr="00B311BD" w:rsidRDefault="00693A21" w:rsidP="00DB5060">
      <w:pPr>
        <w:jc w:val="center"/>
        <w:rPr>
          <w:rStyle w:val="FontStyle12"/>
          <w:rFonts w:ascii="Arial" w:hAnsi="Arial" w:cs="Arial"/>
          <w:sz w:val="48"/>
          <w:szCs w:val="48"/>
        </w:rPr>
      </w:pPr>
      <w:r w:rsidRPr="00B311BD">
        <w:rPr>
          <w:rStyle w:val="FontStyle12"/>
          <w:rFonts w:ascii="Arial" w:hAnsi="Arial" w:cs="Arial"/>
          <w:sz w:val="48"/>
          <w:szCs w:val="48"/>
        </w:rPr>
        <w:t>или п</w:t>
      </w:r>
      <w:r w:rsidR="00C91F31" w:rsidRPr="00B311BD">
        <w:rPr>
          <w:rStyle w:val="FontStyle12"/>
          <w:rFonts w:ascii="Arial" w:hAnsi="Arial" w:cs="Arial"/>
          <w:sz w:val="48"/>
          <w:szCs w:val="48"/>
        </w:rPr>
        <w:t>очему ребёнок плохо читает?</w:t>
      </w:r>
    </w:p>
    <w:p w:rsidR="007560CC" w:rsidRPr="00DB5060" w:rsidRDefault="007560CC" w:rsidP="00DB5060">
      <w:pPr>
        <w:rPr>
          <w:rFonts w:ascii="Arial" w:hAnsi="Arial" w:cs="Arial"/>
          <w:sz w:val="18"/>
          <w:szCs w:val="20"/>
        </w:rPr>
      </w:pPr>
    </w:p>
    <w:p w:rsidR="007560CC" w:rsidRPr="00DB5060" w:rsidRDefault="007560CC" w:rsidP="00F21FB1">
      <w:pPr>
        <w:rPr>
          <w:rFonts w:ascii="Arial" w:hAnsi="Arial" w:cs="Arial"/>
          <w:sz w:val="18"/>
          <w:szCs w:val="20"/>
        </w:rPr>
      </w:pPr>
    </w:p>
    <w:p w:rsidR="007560CC" w:rsidRPr="00DB5060" w:rsidRDefault="00C91F31" w:rsidP="00F21FB1">
      <w:pPr>
        <w:rPr>
          <w:rStyle w:val="FontStyle16"/>
          <w:rFonts w:ascii="Arial" w:hAnsi="Arial" w:cs="Arial"/>
          <w:sz w:val="24"/>
        </w:rPr>
      </w:pPr>
      <w:r w:rsidRPr="00DB5060">
        <w:rPr>
          <w:rStyle w:val="FontStyle15"/>
          <w:rFonts w:ascii="Arial" w:hAnsi="Arial" w:cs="Arial"/>
          <w:sz w:val="24"/>
        </w:rPr>
        <w:t xml:space="preserve">Дислексия </w:t>
      </w:r>
      <w:r w:rsidRPr="00DB5060">
        <w:rPr>
          <w:rStyle w:val="FontStyle16"/>
          <w:rFonts w:ascii="Arial" w:hAnsi="Arial" w:cs="Arial"/>
          <w:sz w:val="24"/>
        </w:rPr>
        <w:t>(от греческого «дис» - нарушение, отклонение от нормы, затруднение и «лего» - читать) - это состояние, основное проявление которого - стойкая, избирательная неспособность овладеть навыком чтения.</w:t>
      </w:r>
    </w:p>
    <w:p w:rsidR="007560CC" w:rsidRPr="00DB5060" w:rsidRDefault="007560CC" w:rsidP="00F21FB1">
      <w:pPr>
        <w:rPr>
          <w:rFonts w:ascii="Arial" w:hAnsi="Arial" w:cs="Arial"/>
          <w:sz w:val="18"/>
          <w:szCs w:val="20"/>
        </w:rPr>
      </w:pPr>
    </w:p>
    <w:p w:rsidR="007560CC" w:rsidRPr="00DB5060" w:rsidRDefault="00C91F31" w:rsidP="00F21FB1">
      <w:pPr>
        <w:rPr>
          <w:rStyle w:val="FontStyle15"/>
          <w:rFonts w:ascii="Arial" w:hAnsi="Arial" w:cs="Arial"/>
          <w:sz w:val="24"/>
        </w:rPr>
      </w:pPr>
      <w:r w:rsidRPr="00DB5060">
        <w:rPr>
          <w:rStyle w:val="FontStyle15"/>
          <w:rFonts w:ascii="Arial" w:hAnsi="Arial" w:cs="Arial"/>
          <w:sz w:val="24"/>
        </w:rPr>
        <w:t>Виды дислексии:</w:t>
      </w:r>
    </w:p>
    <w:p w:rsidR="007560CC" w:rsidRPr="00DB5060" w:rsidRDefault="00C91F31" w:rsidP="00F21FB1">
      <w:pPr>
        <w:rPr>
          <w:rStyle w:val="FontStyle16"/>
          <w:rFonts w:ascii="Arial" w:hAnsi="Arial" w:cs="Arial"/>
          <w:sz w:val="24"/>
        </w:rPr>
      </w:pPr>
      <w:r w:rsidRPr="00DB5060">
        <w:rPr>
          <w:rStyle w:val="FontStyle16"/>
          <w:rFonts w:ascii="Arial" w:hAnsi="Arial" w:cs="Arial"/>
          <w:sz w:val="24"/>
        </w:rPr>
        <w:t xml:space="preserve">Аграмматическая дислексия </w:t>
      </w:r>
      <w:r w:rsidR="00693A21">
        <w:rPr>
          <w:rStyle w:val="FontStyle16"/>
          <w:rFonts w:ascii="Arial" w:hAnsi="Arial" w:cs="Arial"/>
          <w:sz w:val="24"/>
        </w:rPr>
        <w:t>–</w:t>
      </w:r>
      <w:r w:rsidRPr="00DB5060">
        <w:rPr>
          <w:rStyle w:val="FontStyle16"/>
          <w:rFonts w:ascii="Arial" w:hAnsi="Arial" w:cs="Arial"/>
          <w:sz w:val="24"/>
        </w:rPr>
        <w:t xml:space="preserve"> </w:t>
      </w:r>
      <w:r w:rsidR="00693A21">
        <w:rPr>
          <w:rStyle w:val="FontStyle16"/>
          <w:rFonts w:ascii="Arial" w:hAnsi="Arial" w:cs="Arial"/>
          <w:sz w:val="24"/>
        </w:rPr>
        <w:t xml:space="preserve">вызывается недоразвитием </w:t>
      </w:r>
      <w:r w:rsidRPr="00DB5060">
        <w:rPr>
          <w:rStyle w:val="FontStyle16"/>
          <w:rFonts w:ascii="Arial" w:hAnsi="Arial" w:cs="Arial"/>
          <w:sz w:val="24"/>
        </w:rPr>
        <w:t>грамма</w:t>
      </w:r>
      <w:r w:rsidRPr="00DB5060">
        <w:rPr>
          <w:rStyle w:val="FontStyle16"/>
          <w:rFonts w:ascii="Arial" w:hAnsi="Arial" w:cs="Arial"/>
          <w:sz w:val="24"/>
        </w:rPr>
        <w:softHyphen/>
        <w:t>тического строя речи.</w:t>
      </w:r>
    </w:p>
    <w:p w:rsidR="007560CC" w:rsidRPr="00DB5060" w:rsidRDefault="00C91F31" w:rsidP="00F21FB1">
      <w:pPr>
        <w:rPr>
          <w:rStyle w:val="FontStyle16"/>
          <w:rFonts w:ascii="Arial" w:hAnsi="Arial" w:cs="Arial"/>
          <w:sz w:val="24"/>
        </w:rPr>
      </w:pPr>
      <w:r w:rsidRPr="00DB5060">
        <w:rPr>
          <w:rStyle w:val="FontStyle16"/>
          <w:rFonts w:ascii="Arial" w:hAnsi="Arial" w:cs="Arial"/>
          <w:sz w:val="24"/>
        </w:rPr>
        <w:t>Литеральная - нарушения при изолированном узнавании и различении буквы.</w:t>
      </w:r>
    </w:p>
    <w:p w:rsidR="007560CC" w:rsidRPr="00DB5060" w:rsidRDefault="00C91F31" w:rsidP="00F21FB1">
      <w:pPr>
        <w:rPr>
          <w:rStyle w:val="FontStyle16"/>
          <w:rFonts w:ascii="Arial" w:hAnsi="Arial" w:cs="Arial"/>
          <w:sz w:val="24"/>
        </w:rPr>
      </w:pPr>
      <w:r w:rsidRPr="00DB5060">
        <w:rPr>
          <w:rStyle w:val="FontStyle16"/>
          <w:rFonts w:ascii="Arial" w:hAnsi="Arial" w:cs="Arial"/>
          <w:sz w:val="24"/>
        </w:rPr>
        <w:t>Мнестическая - трудности усвоения всех букв,</w:t>
      </w:r>
      <w:r w:rsidR="00693A21">
        <w:rPr>
          <w:rStyle w:val="FontStyle16"/>
          <w:rFonts w:ascii="Arial" w:hAnsi="Arial" w:cs="Arial"/>
          <w:sz w:val="24"/>
        </w:rPr>
        <w:t xml:space="preserve"> в недифференцированных заменах букв при чтении, что объясняется трудностями установления связей между звуком и буквой.</w:t>
      </w:r>
    </w:p>
    <w:p w:rsidR="007560CC" w:rsidRPr="00DB5060" w:rsidRDefault="00693A21" w:rsidP="00F21FB1">
      <w:pPr>
        <w:rPr>
          <w:rStyle w:val="FontStyle16"/>
          <w:rFonts w:ascii="Arial" w:hAnsi="Arial" w:cs="Arial"/>
          <w:sz w:val="24"/>
        </w:rPr>
      </w:pPr>
      <w:r>
        <w:rPr>
          <w:rStyle w:val="FontStyle16"/>
          <w:rFonts w:ascii="Arial" w:hAnsi="Arial" w:cs="Arial"/>
          <w:sz w:val="24"/>
        </w:rPr>
        <w:t>Оптическая – связана с недоразвитием высших зрительных функций: зрительного анализа и синтеза, оптико-пространственных представлений.</w:t>
      </w:r>
    </w:p>
    <w:p w:rsidR="007560CC" w:rsidRPr="00DB5060" w:rsidRDefault="008841BB" w:rsidP="00F21FB1">
      <w:pPr>
        <w:rPr>
          <w:rStyle w:val="FontStyle16"/>
          <w:rFonts w:ascii="Arial" w:hAnsi="Arial" w:cs="Arial"/>
          <w:sz w:val="24"/>
        </w:rPr>
      </w:pPr>
      <w:r>
        <w:rPr>
          <w:rStyle w:val="FontStyle16"/>
          <w:rFonts w:ascii="Arial" w:hAnsi="Arial" w:cs="Arial"/>
          <w:sz w:val="24"/>
        </w:rPr>
        <w:t xml:space="preserve">Семантическая – нарушение </w:t>
      </w:r>
      <w:r w:rsidR="00C91F31" w:rsidRPr="00DB5060">
        <w:rPr>
          <w:rStyle w:val="FontStyle16"/>
          <w:rFonts w:ascii="Arial" w:hAnsi="Arial" w:cs="Arial"/>
          <w:sz w:val="24"/>
        </w:rPr>
        <w:t>понимания прочитанных слов, предложений при правильной технике чтения.</w:t>
      </w:r>
    </w:p>
    <w:p w:rsidR="007560CC" w:rsidRDefault="00C91F31" w:rsidP="00F21FB1">
      <w:pPr>
        <w:rPr>
          <w:rStyle w:val="FontStyle16"/>
          <w:rFonts w:ascii="Arial" w:hAnsi="Arial" w:cs="Arial"/>
          <w:sz w:val="24"/>
        </w:rPr>
      </w:pPr>
      <w:r w:rsidRPr="00DB5060">
        <w:rPr>
          <w:rStyle w:val="FontStyle16"/>
          <w:rFonts w:ascii="Arial" w:hAnsi="Arial" w:cs="Arial"/>
          <w:sz w:val="24"/>
        </w:rPr>
        <w:t xml:space="preserve">Фонематическая - связана с недоразвитием функций фонематической системы, </w:t>
      </w:r>
      <w:r w:rsidR="008841BB">
        <w:rPr>
          <w:rStyle w:val="FontStyle16"/>
          <w:rFonts w:ascii="Arial" w:hAnsi="Arial" w:cs="Arial"/>
          <w:sz w:val="24"/>
        </w:rPr>
        <w:t>слухопроизносительной дифференциации фонем, фонематического анализа и синтеза.</w:t>
      </w:r>
    </w:p>
    <w:p w:rsidR="00A14DA1" w:rsidRPr="00DB5060" w:rsidRDefault="00A14DA1" w:rsidP="00F21FB1">
      <w:pPr>
        <w:rPr>
          <w:rStyle w:val="FontStyle16"/>
          <w:rFonts w:ascii="Arial" w:hAnsi="Arial" w:cs="Arial"/>
          <w:sz w:val="24"/>
        </w:rPr>
      </w:pPr>
    </w:p>
    <w:p w:rsidR="007560CC" w:rsidRPr="00DB5060" w:rsidRDefault="00C91F31" w:rsidP="00F21FB1">
      <w:pPr>
        <w:rPr>
          <w:rStyle w:val="FontStyle14"/>
          <w:rFonts w:ascii="Arial" w:hAnsi="Arial" w:cs="Arial"/>
          <w:sz w:val="32"/>
        </w:rPr>
      </w:pPr>
      <w:r w:rsidRPr="00DB5060">
        <w:rPr>
          <w:rStyle w:val="FontStyle14"/>
          <w:rFonts w:ascii="Arial" w:hAnsi="Arial" w:cs="Arial"/>
          <w:sz w:val="32"/>
        </w:rPr>
        <w:t>Почему ребёнок так плохо читает?</w:t>
      </w:r>
    </w:p>
    <w:p w:rsidR="007560CC" w:rsidRPr="00DB5060" w:rsidRDefault="007560CC" w:rsidP="00F21FB1">
      <w:pPr>
        <w:rPr>
          <w:rFonts w:ascii="Arial" w:hAnsi="Arial" w:cs="Arial"/>
          <w:sz w:val="18"/>
          <w:szCs w:val="20"/>
        </w:rPr>
      </w:pPr>
    </w:p>
    <w:p w:rsidR="007560CC" w:rsidRPr="00DB5060" w:rsidRDefault="00C91F31" w:rsidP="00F21FB1">
      <w:pPr>
        <w:rPr>
          <w:rStyle w:val="FontStyle16"/>
          <w:rFonts w:ascii="Arial" w:hAnsi="Arial" w:cs="Arial"/>
          <w:sz w:val="24"/>
        </w:rPr>
      </w:pPr>
      <w:r w:rsidRPr="00DB5060">
        <w:rPr>
          <w:rStyle w:val="FontStyle16"/>
          <w:rFonts w:ascii="Arial" w:hAnsi="Arial" w:cs="Arial"/>
          <w:sz w:val="24"/>
        </w:rPr>
        <w:t xml:space="preserve">Чтобы ответить на этот вопрос, прежде рассмотрим наиболее часто встречающиеся и приносящие наибольшие неприятности устойчивые </w:t>
      </w:r>
      <w:r w:rsidRPr="008841BB">
        <w:rPr>
          <w:rStyle w:val="FontStyle15"/>
          <w:rFonts w:ascii="Arial" w:hAnsi="Arial" w:cs="Arial"/>
          <w:b w:val="0"/>
          <w:sz w:val="24"/>
        </w:rPr>
        <w:t>специфические ошибки</w:t>
      </w:r>
      <w:r w:rsidRPr="00DB5060">
        <w:rPr>
          <w:rStyle w:val="FontStyle15"/>
          <w:rFonts w:ascii="Arial" w:hAnsi="Arial" w:cs="Arial"/>
          <w:sz w:val="24"/>
        </w:rPr>
        <w:t xml:space="preserve"> </w:t>
      </w:r>
      <w:r w:rsidRPr="00DB5060">
        <w:rPr>
          <w:rStyle w:val="FontStyle16"/>
          <w:rFonts w:ascii="Arial" w:hAnsi="Arial" w:cs="Arial"/>
          <w:sz w:val="24"/>
        </w:rPr>
        <w:t>при чтении и письме. Специфическими эти ошибки называют потому, что они не связаны с незнанием грамматических правил при письме или с техникой чтения.</w:t>
      </w:r>
    </w:p>
    <w:p w:rsidR="007560CC" w:rsidRPr="00DB5060" w:rsidRDefault="00C91F31" w:rsidP="00F21FB1">
      <w:pPr>
        <w:rPr>
          <w:rStyle w:val="FontStyle16"/>
          <w:rFonts w:ascii="Arial" w:hAnsi="Arial" w:cs="Arial"/>
          <w:sz w:val="24"/>
        </w:rPr>
      </w:pPr>
      <w:r w:rsidRPr="00DB5060">
        <w:rPr>
          <w:rStyle w:val="FontStyle16"/>
          <w:rFonts w:ascii="Arial" w:hAnsi="Arial" w:cs="Arial"/>
          <w:sz w:val="24"/>
        </w:rPr>
        <w:t>Существует четыре группы специфических ошибок</w:t>
      </w:r>
      <w:r w:rsidR="008841BB">
        <w:rPr>
          <w:rStyle w:val="FontStyle16"/>
          <w:rFonts w:ascii="Arial" w:hAnsi="Arial" w:cs="Arial"/>
          <w:sz w:val="24"/>
        </w:rPr>
        <w:t>, которые наиболее часто бывают у детей:</w:t>
      </w:r>
    </w:p>
    <w:p w:rsidR="007560CC" w:rsidRPr="00DB5060" w:rsidRDefault="00C91F31" w:rsidP="00F21FB1">
      <w:pPr>
        <w:rPr>
          <w:rStyle w:val="FontStyle16"/>
          <w:rFonts w:ascii="Arial" w:hAnsi="Arial" w:cs="Arial"/>
          <w:sz w:val="24"/>
        </w:rPr>
      </w:pPr>
      <w:r w:rsidRPr="00DB5060">
        <w:rPr>
          <w:rStyle w:val="FontStyle16"/>
          <w:rFonts w:ascii="Arial" w:hAnsi="Arial" w:cs="Arial"/>
          <w:sz w:val="24"/>
        </w:rPr>
        <w:t>Замена букв по принципу сходства соответствующих им звуков.</w:t>
      </w:r>
    </w:p>
    <w:p w:rsidR="007560CC" w:rsidRPr="00DB5060" w:rsidRDefault="00C91F31" w:rsidP="00F21FB1">
      <w:pPr>
        <w:rPr>
          <w:rStyle w:val="FontStyle16"/>
          <w:rFonts w:ascii="Arial" w:hAnsi="Arial" w:cs="Arial"/>
          <w:sz w:val="24"/>
        </w:rPr>
      </w:pPr>
      <w:r w:rsidRPr="00DB5060">
        <w:rPr>
          <w:rStyle w:val="FontStyle16"/>
          <w:rFonts w:ascii="Arial" w:hAnsi="Arial" w:cs="Arial"/>
          <w:sz w:val="24"/>
        </w:rPr>
        <w:t>Искажение звуко-слоговой структуры слов и нарушение границ между словами в предложении.</w:t>
      </w:r>
    </w:p>
    <w:p w:rsidR="007560CC" w:rsidRPr="00DB5060" w:rsidRDefault="00C91F31" w:rsidP="00F21FB1">
      <w:pPr>
        <w:rPr>
          <w:rStyle w:val="FontStyle16"/>
          <w:rFonts w:ascii="Arial" w:hAnsi="Arial" w:cs="Arial"/>
          <w:sz w:val="24"/>
        </w:rPr>
      </w:pPr>
      <w:r w:rsidRPr="00DB5060">
        <w:rPr>
          <w:rStyle w:val="FontStyle16"/>
          <w:rFonts w:ascii="Arial" w:hAnsi="Arial" w:cs="Arial"/>
          <w:sz w:val="24"/>
        </w:rPr>
        <w:t>Аграмматизмы в письме и чтении.</w:t>
      </w:r>
    </w:p>
    <w:p w:rsidR="007560CC" w:rsidRPr="00DB5060" w:rsidRDefault="00C91F31" w:rsidP="00F21FB1">
      <w:pPr>
        <w:rPr>
          <w:rStyle w:val="FontStyle16"/>
          <w:rFonts w:ascii="Arial" w:hAnsi="Arial" w:cs="Arial"/>
          <w:sz w:val="24"/>
        </w:rPr>
      </w:pPr>
      <w:r w:rsidRPr="00DB5060">
        <w:rPr>
          <w:rStyle w:val="FontStyle16"/>
          <w:rFonts w:ascii="Arial" w:hAnsi="Arial" w:cs="Arial"/>
          <w:sz w:val="24"/>
        </w:rPr>
        <w:t>Замена букв по принципу оптического сходства и искаженное их написание или прочитывание.</w:t>
      </w:r>
    </w:p>
    <w:p w:rsidR="007560CC" w:rsidRPr="00DB5060" w:rsidRDefault="00C91F31" w:rsidP="00F21FB1">
      <w:pPr>
        <w:rPr>
          <w:rStyle w:val="FontStyle16"/>
          <w:rFonts w:ascii="Arial" w:hAnsi="Arial" w:cs="Arial"/>
          <w:sz w:val="24"/>
        </w:rPr>
      </w:pPr>
      <w:r w:rsidRPr="00DB5060">
        <w:rPr>
          <w:rStyle w:val="FontStyle16"/>
          <w:rFonts w:ascii="Arial" w:hAnsi="Arial" w:cs="Arial"/>
          <w:sz w:val="24"/>
        </w:rPr>
        <w:t xml:space="preserve">В первой группе буквы заменяются по принципу сходства соответствующих им звуков </w:t>
      </w:r>
      <w:r w:rsidR="00F21FB1">
        <w:rPr>
          <w:rStyle w:val="FontStyle16"/>
          <w:rFonts w:ascii="Arial" w:hAnsi="Arial" w:cs="Arial"/>
          <w:sz w:val="24"/>
        </w:rPr>
        <w:t>(ошибки выглядят так: вместо ЖАБА</w:t>
      </w:r>
      <w:r w:rsidRPr="00DB5060">
        <w:rPr>
          <w:rStyle w:val="FontStyle16"/>
          <w:rFonts w:ascii="Arial" w:hAnsi="Arial" w:cs="Arial"/>
          <w:sz w:val="24"/>
        </w:rPr>
        <w:t xml:space="preserve"> ребенок пишет или читае</w:t>
      </w:r>
      <w:r w:rsidR="00F21FB1">
        <w:rPr>
          <w:rStyle w:val="FontStyle16"/>
          <w:rFonts w:ascii="Arial" w:hAnsi="Arial" w:cs="Arial"/>
          <w:sz w:val="24"/>
        </w:rPr>
        <w:t>т ШАБА</w:t>
      </w:r>
      <w:r w:rsidR="00B311BD">
        <w:rPr>
          <w:rStyle w:val="FontStyle16"/>
          <w:rFonts w:ascii="Arial" w:hAnsi="Arial" w:cs="Arial"/>
          <w:sz w:val="24"/>
        </w:rPr>
        <w:t>, вместо ТАЗИК</w:t>
      </w:r>
      <w:r w:rsidR="00F21FB1">
        <w:rPr>
          <w:rStyle w:val="FontStyle16"/>
          <w:rFonts w:ascii="Arial" w:hAnsi="Arial" w:cs="Arial"/>
          <w:sz w:val="24"/>
        </w:rPr>
        <w:t xml:space="preserve"> – ТАСИК </w:t>
      </w:r>
      <w:r w:rsidRPr="00DB5060">
        <w:rPr>
          <w:rStyle w:val="FontStyle16"/>
          <w:rFonts w:ascii="Arial" w:hAnsi="Arial" w:cs="Arial"/>
          <w:sz w:val="24"/>
        </w:rPr>
        <w:t xml:space="preserve">и т.д.). В основе этих ошибок чаще всего лежит </w:t>
      </w:r>
      <w:r w:rsidRPr="00B311BD">
        <w:rPr>
          <w:rStyle w:val="FontStyle15"/>
          <w:rFonts w:ascii="Arial" w:hAnsi="Arial" w:cs="Arial"/>
          <w:b w:val="0"/>
          <w:sz w:val="24"/>
        </w:rPr>
        <w:t>неразличение ребенком на</w:t>
      </w:r>
      <w:r w:rsidRPr="00DB5060">
        <w:rPr>
          <w:rStyle w:val="FontStyle15"/>
          <w:rFonts w:ascii="Arial" w:hAnsi="Arial" w:cs="Arial"/>
          <w:sz w:val="24"/>
        </w:rPr>
        <w:t xml:space="preserve"> </w:t>
      </w:r>
      <w:r w:rsidR="00B311BD">
        <w:rPr>
          <w:rStyle w:val="FontStyle15"/>
          <w:rFonts w:ascii="Arial" w:hAnsi="Arial" w:cs="Arial"/>
          <w:b w:val="0"/>
          <w:sz w:val="24"/>
        </w:rPr>
        <w:t>слух соответствующих звуков,</w:t>
      </w:r>
      <w:r w:rsidRPr="00DB5060">
        <w:rPr>
          <w:rStyle w:val="FontStyle15"/>
          <w:rFonts w:ascii="Arial" w:hAnsi="Arial" w:cs="Arial"/>
          <w:sz w:val="24"/>
        </w:rPr>
        <w:t xml:space="preserve"> </w:t>
      </w:r>
      <w:r w:rsidRPr="00DB5060">
        <w:rPr>
          <w:rStyle w:val="FontStyle16"/>
          <w:rFonts w:ascii="Arial" w:hAnsi="Arial" w:cs="Arial"/>
          <w:sz w:val="24"/>
        </w:rPr>
        <w:t>то есть несформированность фонематического слуха.</w:t>
      </w:r>
    </w:p>
    <w:p w:rsidR="007560CC" w:rsidRPr="00DB5060" w:rsidRDefault="00C91F31" w:rsidP="00F21FB1">
      <w:pPr>
        <w:rPr>
          <w:rStyle w:val="FontStyle16"/>
          <w:sz w:val="24"/>
        </w:rPr>
      </w:pPr>
      <w:r w:rsidRPr="00DB5060">
        <w:rPr>
          <w:rStyle w:val="FontStyle16"/>
          <w:sz w:val="24"/>
        </w:rPr>
        <w:t>Во второй группе, могут появляться самые непредсказуемые ошибки. Например, ребено</w:t>
      </w:r>
      <w:r w:rsidR="00F21FB1">
        <w:rPr>
          <w:rStyle w:val="FontStyle16"/>
          <w:sz w:val="24"/>
        </w:rPr>
        <w:t>к может написать или прочитать ВНЯ вместо ВАНЯ, ПТИПЦА вместо ПТИЦА, МОЛОКОЛО вместо МОЛОКО.</w:t>
      </w:r>
      <w:r w:rsidRPr="00DB5060">
        <w:rPr>
          <w:rStyle w:val="FontStyle16"/>
          <w:sz w:val="24"/>
        </w:rPr>
        <w:t xml:space="preserve"> Основная причина этих ошибок заключается в том, что ребенок </w:t>
      </w:r>
      <w:r w:rsidRPr="00B311BD">
        <w:rPr>
          <w:rStyle w:val="FontStyle15"/>
          <w:b w:val="0"/>
          <w:sz w:val="24"/>
        </w:rPr>
        <w:t>не овладел</w:t>
      </w:r>
      <w:r w:rsidRPr="00DB5060">
        <w:rPr>
          <w:rStyle w:val="FontStyle15"/>
          <w:sz w:val="24"/>
        </w:rPr>
        <w:t xml:space="preserve"> </w:t>
      </w:r>
      <w:r w:rsidRPr="00B311BD">
        <w:rPr>
          <w:rStyle w:val="FontStyle15"/>
          <w:b w:val="0"/>
          <w:sz w:val="24"/>
        </w:rPr>
        <w:t>звуко-слоговым анализом слов</w:t>
      </w:r>
      <w:r w:rsidRPr="00DB5060">
        <w:rPr>
          <w:rStyle w:val="FontStyle15"/>
          <w:sz w:val="24"/>
        </w:rPr>
        <w:t xml:space="preserve"> </w:t>
      </w:r>
      <w:r w:rsidRPr="00DB5060">
        <w:rPr>
          <w:rStyle w:val="FontStyle16"/>
          <w:sz w:val="24"/>
        </w:rPr>
        <w:t xml:space="preserve">и поэтому просто не представляет их </w:t>
      </w:r>
      <w:r w:rsidRPr="00DB5060">
        <w:rPr>
          <w:rStyle w:val="FontStyle16"/>
          <w:sz w:val="24"/>
        </w:rPr>
        <w:lastRenderedPageBreak/>
        <w:t>структуры. Другими словами ребенок затрудняется в подсчете количества звуков (букв) в слове и не представляет порядка их следования друг за другом. А это говорит о том, что не сформировано фонематическое восприятие и не усвоены пространственные и временные категории.</w:t>
      </w:r>
    </w:p>
    <w:p w:rsidR="007560CC" w:rsidRPr="00DB5060" w:rsidRDefault="00C91F31" w:rsidP="00F21FB1">
      <w:pPr>
        <w:rPr>
          <w:rStyle w:val="FontStyle16"/>
          <w:sz w:val="24"/>
        </w:rPr>
      </w:pPr>
      <w:r w:rsidRPr="00DB5060">
        <w:rPr>
          <w:rStyle w:val="FontStyle16"/>
          <w:sz w:val="24"/>
        </w:rPr>
        <w:t>В третьей группе ошибки выглядят так, как будто ребенок никогда ничего не слышал о грамматических правилах. Например, он может написать или прочитать ПЯТЬ</w:t>
      </w:r>
      <w:r w:rsidR="00F21FB1">
        <w:rPr>
          <w:rStyle w:val="FontStyle16"/>
          <w:sz w:val="24"/>
        </w:rPr>
        <w:t xml:space="preserve"> МЯЧОВ вместо ПЯТЬ МЯЧЕЙ, КРАСНАЯ ПЛАТЬЕ вместо КРАСНОЕ ПЛАТЬЕ. </w:t>
      </w:r>
      <w:r w:rsidRPr="00DB5060">
        <w:rPr>
          <w:rStyle w:val="FontStyle16"/>
          <w:sz w:val="24"/>
        </w:rPr>
        <w:t xml:space="preserve"> Даже выполняя записи под диктовку, когда он только что слышал правильно построенные фразы, ребенок всё-таки делает ошибки. По мере овладения чтением ребенок все чаще </w:t>
      </w:r>
      <w:r w:rsidR="008841BB">
        <w:rPr>
          <w:rStyle w:val="FontStyle16"/>
          <w:sz w:val="24"/>
        </w:rPr>
        <w:t>начинает узнавать слова</w:t>
      </w:r>
      <w:r w:rsidRPr="00DB5060">
        <w:rPr>
          <w:rStyle w:val="FontStyle16"/>
          <w:sz w:val="24"/>
        </w:rPr>
        <w:t xml:space="preserve">. При этом он уже не вчитывается в каждую составляющую слово букву. По этой причине он уже не дочитывает, а как бы домысливает окончания слов. Если у ребенка имеются аграмматизмы в устной речи, то это обязательно проявится при чтении и самостоятельном письме. Такому ребенку </w:t>
      </w:r>
      <w:r w:rsidRPr="00B311BD">
        <w:rPr>
          <w:rStyle w:val="FontStyle15"/>
          <w:b w:val="0"/>
          <w:sz w:val="24"/>
        </w:rPr>
        <w:t>трудно усваивать грамматические правила и уточнять</w:t>
      </w:r>
      <w:r w:rsidRPr="00DB5060">
        <w:rPr>
          <w:rStyle w:val="FontStyle15"/>
          <w:sz w:val="24"/>
        </w:rPr>
        <w:t xml:space="preserve"> </w:t>
      </w:r>
      <w:r w:rsidRPr="00B311BD">
        <w:rPr>
          <w:rStyle w:val="FontStyle15"/>
          <w:b w:val="0"/>
          <w:sz w:val="24"/>
        </w:rPr>
        <w:t>написание безударных гласных.</w:t>
      </w:r>
      <w:r w:rsidRPr="00DB5060">
        <w:rPr>
          <w:rStyle w:val="FontStyle15"/>
          <w:sz w:val="24"/>
        </w:rPr>
        <w:t xml:space="preserve"> </w:t>
      </w:r>
      <w:r w:rsidRPr="00DB5060">
        <w:rPr>
          <w:rStyle w:val="FontStyle16"/>
          <w:sz w:val="24"/>
        </w:rPr>
        <w:t>Это объясняется тем, что отставание в речевом развитии не дает ребенку чувствовать родство слов, поэтому не формируется навык подбора нужного проверочного слова.</w:t>
      </w:r>
    </w:p>
    <w:p w:rsidR="007560CC" w:rsidRPr="00DB5060" w:rsidRDefault="00C91F31" w:rsidP="00F21FB1">
      <w:pPr>
        <w:rPr>
          <w:rStyle w:val="FontStyle16"/>
          <w:sz w:val="24"/>
        </w:rPr>
      </w:pPr>
      <w:r w:rsidRPr="00DB5060">
        <w:rPr>
          <w:rStyle w:val="FontStyle16"/>
          <w:sz w:val="24"/>
        </w:rPr>
        <w:t xml:space="preserve">В четвертой группе ошибки при чтении и письме выглядят как замены одной буквы на другую. Эти замены обусловлены </w:t>
      </w:r>
      <w:r w:rsidRPr="00B311BD">
        <w:rPr>
          <w:rStyle w:val="FontStyle15"/>
          <w:b w:val="0"/>
          <w:sz w:val="24"/>
        </w:rPr>
        <w:t>несформированностью зрительно-пространственных представлений.</w:t>
      </w:r>
      <w:r w:rsidRPr="00DB5060">
        <w:rPr>
          <w:rStyle w:val="FontStyle15"/>
          <w:sz w:val="24"/>
        </w:rPr>
        <w:t xml:space="preserve"> </w:t>
      </w:r>
      <w:r w:rsidRPr="00DB5060">
        <w:rPr>
          <w:rStyle w:val="FontStyle16"/>
          <w:sz w:val="24"/>
        </w:rPr>
        <w:t xml:space="preserve">По этой причине ребенок затрудняется в различении сходных по начертанию </w:t>
      </w:r>
      <w:r w:rsidR="008841BB">
        <w:rPr>
          <w:rStyle w:val="FontStyle16"/>
          <w:sz w:val="24"/>
        </w:rPr>
        <w:t>букв, как бы не замечая</w:t>
      </w:r>
      <w:r w:rsidRPr="00DB5060">
        <w:rPr>
          <w:rStyle w:val="FontStyle16"/>
          <w:sz w:val="24"/>
        </w:rPr>
        <w:t xml:space="preserve"> различий между ними. Например, читая слово ЩЕПКА, ребенок будет затрудняться, как прочитать первую букву: то ли Ш, то ли Щ, то ли Ц. В связи с этим ре</w:t>
      </w:r>
      <w:r w:rsidR="00A04A24" w:rsidRPr="00DB5060">
        <w:rPr>
          <w:rStyle w:val="FontStyle16"/>
          <w:sz w:val="24"/>
        </w:rPr>
        <w:t>бенку трудно понять, что такое ШАПКА или ЦА</w:t>
      </w:r>
      <w:r w:rsidRPr="00DB5060">
        <w:rPr>
          <w:rStyle w:val="FontStyle16"/>
          <w:sz w:val="24"/>
        </w:rPr>
        <w:t>ПКА? Эти трудности имеют явное «зрительное» происхождение. У ребенка нет отчетливых представлений зрительных образов букв, что и заставляет его постоянно колебаться в их выборе.</w:t>
      </w:r>
    </w:p>
    <w:p w:rsidR="00657709" w:rsidRDefault="00C91F31" w:rsidP="00F21FB1">
      <w:pPr>
        <w:rPr>
          <w:rStyle w:val="FontStyle16"/>
          <w:sz w:val="24"/>
        </w:rPr>
      </w:pPr>
      <w:r w:rsidRPr="00DB5060">
        <w:rPr>
          <w:rStyle w:val="FontStyle16"/>
          <w:sz w:val="24"/>
        </w:rPr>
        <w:t>На начальном этапе предупреждения и коррекции дислексии следует начинать с исправления недостатков слухового восприятия, развития фонематического слуха, элементарного звукового анализа. Также необходима работа по коррекции зрительного восприятия, пространственной ориентировке, координации мелких мышц кисти руки.</w:t>
      </w:r>
    </w:p>
    <w:p w:rsidR="00A14DA1" w:rsidRDefault="00A14DA1" w:rsidP="00F21FB1">
      <w:pPr>
        <w:rPr>
          <w:rStyle w:val="FontStyle16"/>
          <w:sz w:val="24"/>
        </w:rPr>
      </w:pPr>
    </w:p>
    <w:p w:rsidR="00A14DA1" w:rsidRPr="00DB5060" w:rsidRDefault="00A14DA1" w:rsidP="00F21FB1">
      <w:pPr>
        <w:rPr>
          <w:rStyle w:val="FontStyle16"/>
          <w:sz w:val="24"/>
        </w:rPr>
      </w:pPr>
      <w:r>
        <w:rPr>
          <w:rStyle w:val="FontStyle16"/>
          <w:sz w:val="24"/>
        </w:rPr>
        <w:t xml:space="preserve"> Материал подготовлен  учителем-логопедом ЦПР»Перспектива»                           Шибаевой Е.Р.</w:t>
      </w:r>
    </w:p>
    <w:sectPr w:rsidR="00A14DA1" w:rsidRPr="00DB5060" w:rsidSect="007560CC">
      <w:type w:val="continuous"/>
      <w:pgSz w:w="11905" w:h="16837"/>
      <w:pgMar w:top="538" w:right="2002" w:bottom="1440" w:left="1992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658" w:rsidRDefault="005B5658">
      <w:r>
        <w:separator/>
      </w:r>
    </w:p>
  </w:endnote>
  <w:endnote w:type="continuationSeparator" w:id="1">
    <w:p w:rsidR="005B5658" w:rsidRDefault="005B5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658" w:rsidRDefault="005B5658">
      <w:r>
        <w:separator/>
      </w:r>
    </w:p>
  </w:footnote>
  <w:footnote w:type="continuationSeparator" w:id="1">
    <w:p w:rsidR="005B5658" w:rsidRDefault="005B56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D925B5A"/>
    <w:lvl w:ilvl="0">
      <w:numFmt w:val="bullet"/>
      <w:lvlText w:val="*"/>
      <w:lvlJc w:val="left"/>
    </w:lvl>
  </w:abstractNum>
  <w:abstractNum w:abstractNumId="1">
    <w:nsid w:val="015307AA"/>
    <w:multiLevelType w:val="singleLevel"/>
    <w:tmpl w:val="5316CDF6"/>
    <w:lvl w:ilvl="0">
      <w:start w:val="1"/>
      <w:numFmt w:val="decimal"/>
      <w:lvlText w:val="%1."/>
      <w:legacy w:legacy="1" w:legacySpace="0" w:legacyIndent="389"/>
      <w:lvlJc w:val="left"/>
      <w:rPr>
        <w:rFonts w:ascii="Microsoft Sans Serif" w:hAnsi="Microsoft Sans Serif" w:cs="Microsoft Sans Serif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79"/>
        <w:lvlJc w:val="left"/>
        <w:rPr>
          <w:rFonts w:ascii="Microsoft Sans Serif" w:hAnsi="Microsoft Sans Serif" w:cs="Microsoft Sans Serif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657709"/>
    <w:rsid w:val="00590819"/>
    <w:rsid w:val="005B5658"/>
    <w:rsid w:val="00657709"/>
    <w:rsid w:val="00693A21"/>
    <w:rsid w:val="006F0F6F"/>
    <w:rsid w:val="007560CC"/>
    <w:rsid w:val="008841BB"/>
    <w:rsid w:val="00A04A24"/>
    <w:rsid w:val="00A14DA1"/>
    <w:rsid w:val="00AF26EB"/>
    <w:rsid w:val="00B311BD"/>
    <w:rsid w:val="00C15B6C"/>
    <w:rsid w:val="00C91F31"/>
    <w:rsid w:val="00CD69FC"/>
    <w:rsid w:val="00DB5060"/>
    <w:rsid w:val="00F21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tantia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CC"/>
    <w:pPr>
      <w:widowControl w:val="0"/>
      <w:autoSpaceDE w:val="0"/>
      <w:autoSpaceDN w:val="0"/>
      <w:adjustRightInd w:val="0"/>
      <w:spacing w:after="0" w:line="240" w:lineRule="auto"/>
    </w:pPr>
    <w:rPr>
      <w:rFonts w:hAnsi="Constant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560CC"/>
  </w:style>
  <w:style w:type="paragraph" w:customStyle="1" w:styleId="Style2">
    <w:name w:val="Style2"/>
    <w:basedOn w:val="a"/>
    <w:uiPriority w:val="99"/>
    <w:rsid w:val="007560CC"/>
    <w:pPr>
      <w:spacing w:line="566" w:lineRule="exact"/>
      <w:ind w:hanging="960"/>
    </w:pPr>
  </w:style>
  <w:style w:type="paragraph" w:customStyle="1" w:styleId="Style3">
    <w:name w:val="Style3"/>
    <w:basedOn w:val="a"/>
    <w:uiPriority w:val="99"/>
    <w:rsid w:val="007560CC"/>
  </w:style>
  <w:style w:type="paragraph" w:customStyle="1" w:styleId="Style4">
    <w:name w:val="Style4"/>
    <w:basedOn w:val="a"/>
    <w:uiPriority w:val="99"/>
    <w:rsid w:val="007560CC"/>
    <w:pPr>
      <w:spacing w:line="330" w:lineRule="exact"/>
      <w:ind w:firstLine="384"/>
      <w:jc w:val="both"/>
    </w:pPr>
  </w:style>
  <w:style w:type="paragraph" w:customStyle="1" w:styleId="Style5">
    <w:name w:val="Style5"/>
    <w:basedOn w:val="a"/>
    <w:uiPriority w:val="99"/>
    <w:rsid w:val="007560CC"/>
  </w:style>
  <w:style w:type="paragraph" w:customStyle="1" w:styleId="Style6">
    <w:name w:val="Style6"/>
    <w:basedOn w:val="a"/>
    <w:uiPriority w:val="99"/>
    <w:rsid w:val="007560CC"/>
    <w:pPr>
      <w:spacing w:line="322" w:lineRule="exact"/>
      <w:ind w:hanging="379"/>
    </w:pPr>
  </w:style>
  <w:style w:type="paragraph" w:customStyle="1" w:styleId="Style7">
    <w:name w:val="Style7"/>
    <w:basedOn w:val="a"/>
    <w:uiPriority w:val="99"/>
    <w:rsid w:val="007560CC"/>
  </w:style>
  <w:style w:type="paragraph" w:customStyle="1" w:styleId="Style8">
    <w:name w:val="Style8"/>
    <w:basedOn w:val="a"/>
    <w:uiPriority w:val="99"/>
    <w:rsid w:val="007560CC"/>
    <w:pPr>
      <w:spacing w:line="331" w:lineRule="exact"/>
      <w:ind w:hanging="389"/>
    </w:pPr>
  </w:style>
  <w:style w:type="character" w:customStyle="1" w:styleId="FontStyle11">
    <w:name w:val="Font Style11"/>
    <w:basedOn w:val="a0"/>
    <w:uiPriority w:val="99"/>
    <w:rsid w:val="007560CC"/>
    <w:rPr>
      <w:rFonts w:ascii="Constantia" w:hAnsi="Constantia" w:cs="Constantia"/>
      <w:spacing w:val="-30"/>
      <w:sz w:val="78"/>
      <w:szCs w:val="78"/>
    </w:rPr>
  </w:style>
  <w:style w:type="character" w:customStyle="1" w:styleId="FontStyle12">
    <w:name w:val="Font Style12"/>
    <w:basedOn w:val="a0"/>
    <w:uiPriority w:val="99"/>
    <w:rsid w:val="007560CC"/>
    <w:rPr>
      <w:rFonts w:ascii="Constantia" w:hAnsi="Constantia" w:cs="Constantia"/>
      <w:b/>
      <w:bCs/>
      <w:spacing w:val="-20"/>
      <w:sz w:val="56"/>
      <w:szCs w:val="56"/>
    </w:rPr>
  </w:style>
  <w:style w:type="character" w:customStyle="1" w:styleId="FontStyle13">
    <w:name w:val="Font Style13"/>
    <w:basedOn w:val="a0"/>
    <w:uiPriority w:val="99"/>
    <w:rsid w:val="007560CC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14">
    <w:name w:val="Font Style14"/>
    <w:basedOn w:val="a0"/>
    <w:uiPriority w:val="99"/>
    <w:rsid w:val="007560CC"/>
    <w:rPr>
      <w:rFonts w:ascii="Microsoft Sans Serif" w:hAnsi="Microsoft Sans Serif" w:cs="Microsoft Sans Serif"/>
      <w:b/>
      <w:bCs/>
      <w:spacing w:val="-10"/>
      <w:sz w:val="36"/>
      <w:szCs w:val="36"/>
    </w:rPr>
  </w:style>
  <w:style w:type="character" w:customStyle="1" w:styleId="FontStyle15">
    <w:name w:val="Font Style15"/>
    <w:basedOn w:val="a0"/>
    <w:uiPriority w:val="99"/>
    <w:rsid w:val="007560CC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16">
    <w:name w:val="Font Style16"/>
    <w:basedOn w:val="a0"/>
    <w:uiPriority w:val="99"/>
    <w:rsid w:val="007560CC"/>
    <w:rPr>
      <w:rFonts w:ascii="Microsoft Sans Serif" w:hAnsi="Microsoft Sans Serif" w:cs="Microsoft Sans Seri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7</cp:revision>
  <dcterms:created xsi:type="dcterms:W3CDTF">2014-09-15T11:52:00Z</dcterms:created>
  <dcterms:modified xsi:type="dcterms:W3CDTF">2016-02-03T10:41:00Z</dcterms:modified>
</cp:coreProperties>
</file>